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28BDF2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Knowledge Explorer - Choose your way to learn </w:t>
      </w:r>
      <w:r w:rsidR="003D2C3E">
        <w:rPr>
          <w:color w:val="000000"/>
        </w:rPr>
        <w:t>Nur-Sultan</w:t>
      </w:r>
      <w:r>
        <w:rPr>
          <w:color w:val="000000"/>
        </w:rPr>
        <w:t>.</w:t>
      </w:r>
    </w:p>
    <w:p w14:paraId="00000002" w14:textId="77777777" w:rsidR="00E26EEE" w:rsidRDefault="00E26E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6012052D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Knowledge Explorer - prototype of a web application for one narrow area - tourist company of </w:t>
      </w:r>
      <w:r w:rsidR="003D2C3E">
        <w:rPr>
          <w:color w:val="000000"/>
        </w:rPr>
        <w:t>Nur-Sultan</w:t>
      </w:r>
      <w:r>
        <w:rPr>
          <w:color w:val="000000"/>
        </w:rPr>
        <w:t>, whose goal is to acquaint visitors of the city with the history, culture and atm</w:t>
      </w:r>
      <w:r w:rsidR="003D2C3E">
        <w:rPr>
          <w:color w:val="000000"/>
        </w:rPr>
        <w:t>osphere of</w:t>
      </w:r>
      <w:r>
        <w:rPr>
          <w:color w:val="000000"/>
        </w:rPr>
        <w:t xml:space="preserve"> capital of </w:t>
      </w:r>
      <w:r w:rsidR="003D2C3E">
        <w:rPr>
          <w:color w:val="000000"/>
        </w:rPr>
        <w:t>Kazakhstan</w:t>
      </w:r>
      <w:r>
        <w:rPr>
          <w:color w:val="000000"/>
        </w:rPr>
        <w:t xml:space="preserve"> in an interactive pres</w:t>
      </w:r>
      <w:r>
        <w:rPr>
          <w:color w:val="000000"/>
        </w:rPr>
        <w:t>entation format. The visitor can choose the route of acquaintance and receipt of information in accordance with his contextual choice on each slide.</w:t>
      </w:r>
    </w:p>
    <w:p w14:paraId="00000004" w14:textId="77777777" w:rsidR="00E26EEE" w:rsidRDefault="00E26E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5" w14:textId="7777777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t>F</w:t>
      </w:r>
      <w:r>
        <w:rPr>
          <w:color w:val="000000"/>
        </w:rPr>
        <w:t>eatures:</w:t>
      </w:r>
    </w:p>
    <w:p w14:paraId="00000006" w14:textId="7777777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- Two modes of operation: route editor and view presentation;</w:t>
      </w:r>
    </w:p>
    <w:p w14:paraId="00000007" w14:textId="7777777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- 4 options for choosing a </w:t>
      </w:r>
      <w:r>
        <w:t>next sl</w:t>
      </w:r>
      <w:r>
        <w:t>ide</w:t>
      </w:r>
      <w:r>
        <w:rPr>
          <w:color w:val="000000"/>
        </w:rPr>
        <w:t>;</w:t>
      </w:r>
    </w:p>
    <w:p w14:paraId="00000008" w14:textId="7777777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- Text editor for the design of slides;</w:t>
      </w:r>
    </w:p>
    <w:p w14:paraId="00000009" w14:textId="77777777" w:rsidR="00E26EEE" w:rsidRDefault="00545A99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- Everyone can create their own interactive presentation without learning programming languages.</w:t>
      </w:r>
    </w:p>
    <w:p w14:paraId="1B03A499" w14:textId="77777777" w:rsidR="003D2C3E" w:rsidRDefault="003D2C3E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75CE46F6" w14:textId="77777777" w:rsidR="003D2C3E" w:rsidRDefault="003D2C3E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5855337" w14:textId="6463EBC6" w:rsidR="003D2C3E" w:rsidRPr="003D2C3E" w:rsidRDefault="003D2C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ru-RU"/>
        </w:rPr>
      </w:pPr>
      <w:r>
        <w:rPr>
          <w:rStyle w:val="tlid-translation"/>
          <w:lang w:val="ru-RU"/>
        </w:rPr>
        <w:t xml:space="preserve">Исследователь знаний - выберите свой способ </w:t>
      </w:r>
      <w:r w:rsidR="000D251E">
        <w:rPr>
          <w:rStyle w:val="tlid-translation"/>
          <w:lang w:val="kk-KZ"/>
        </w:rPr>
        <w:t>знакомства с городом</w:t>
      </w:r>
      <w:r>
        <w:rPr>
          <w:rStyle w:val="tlid-translation"/>
          <w:lang w:val="ru-RU"/>
        </w:rPr>
        <w:t xml:space="preserve"> Нур-</w:t>
      </w:r>
      <w:r w:rsidR="000D251E">
        <w:rPr>
          <w:rStyle w:val="tlid-translation"/>
          <w:lang w:val="ru-RU"/>
        </w:rPr>
        <w:t>Султан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lang w:val="ru-RU"/>
        </w:rPr>
        <w:br/>
      </w:r>
      <w:r>
        <w:rPr>
          <w:rStyle w:val="tlid-translation"/>
          <w:lang w:val="ru-RU"/>
        </w:rPr>
        <w:t>Knowledge Explorer - прототип веб-приложения для одной узкой области - туристической компании Нур-Султан, цель которой - позна</w:t>
      </w:r>
      <w:r w:rsidR="00545A99">
        <w:rPr>
          <w:rStyle w:val="tlid-translation"/>
          <w:lang w:val="ru-RU"/>
        </w:rPr>
        <w:t>комить гостей города с</w:t>
      </w:r>
      <w:bookmarkStart w:id="0" w:name="_GoBack"/>
      <w:bookmarkEnd w:id="0"/>
      <w:r>
        <w:rPr>
          <w:rStyle w:val="tlid-translation"/>
          <w:lang w:val="ru-RU"/>
        </w:rPr>
        <w:t xml:space="preserve"> культурой и атмосферой столицы Казахстана в формате интерактивной презентации. Посетитель может выбрать маршрут знакомства и получения информации в соответствии со своим контекстным выбором на каждом слайде.</w:t>
      </w:r>
      <w:r>
        <w:rPr>
          <w:lang w:val="ru-RU"/>
        </w:rPr>
        <w:br/>
      </w:r>
      <w:r>
        <w:rPr>
          <w:lang w:val="ru-RU"/>
        </w:rPr>
        <w:br/>
      </w:r>
      <w:r>
        <w:rPr>
          <w:rStyle w:val="tlid-translation"/>
          <w:lang w:val="ru-RU"/>
        </w:rPr>
        <w:t>Особенности:</w:t>
      </w:r>
      <w:r>
        <w:rPr>
          <w:lang w:val="ru-RU"/>
        </w:rPr>
        <w:br/>
      </w:r>
      <w:r>
        <w:rPr>
          <w:rStyle w:val="tlid-translation"/>
          <w:lang w:val="ru-RU"/>
        </w:rPr>
        <w:t>- Два режима работы: редактор маршрута и просмотр презентации;</w:t>
      </w:r>
      <w:r>
        <w:rPr>
          <w:lang w:val="ru-RU"/>
        </w:rPr>
        <w:br/>
      </w:r>
      <w:r>
        <w:rPr>
          <w:rStyle w:val="tlid-translation"/>
          <w:lang w:val="ru-RU"/>
        </w:rPr>
        <w:t>- 4 варианта выбора следующего слайда;</w:t>
      </w:r>
      <w:r>
        <w:rPr>
          <w:lang w:val="ru-RU"/>
        </w:rPr>
        <w:br/>
      </w:r>
      <w:r>
        <w:rPr>
          <w:rStyle w:val="tlid-translation"/>
          <w:lang w:val="ru-RU"/>
        </w:rPr>
        <w:t>- текстовый редактор для оформления слайдов;</w:t>
      </w:r>
      <w:r>
        <w:rPr>
          <w:lang w:val="ru-RU"/>
        </w:rPr>
        <w:br/>
      </w:r>
      <w:r>
        <w:rPr>
          <w:rStyle w:val="tlid-translation"/>
          <w:lang w:val="ru-RU"/>
        </w:rPr>
        <w:t>- Каждый может создать собственную интерактивную презентацию без изучения языков программирования.</w:t>
      </w:r>
    </w:p>
    <w:sectPr w:rsidR="003D2C3E" w:rsidRPr="003D2C3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EEE"/>
    <w:rsid w:val="000D251E"/>
    <w:rsid w:val="003D2C3E"/>
    <w:rsid w:val="00545A99"/>
    <w:rsid w:val="00E2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9D95E5-1323-48AA-9949-138D1BF6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lid-translation">
    <w:name w:val="tlid-translation"/>
    <w:basedOn w:val="a0"/>
    <w:rsid w:val="003D2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Aizhan</cp:lastModifiedBy>
  <cp:revision>6</cp:revision>
  <dcterms:created xsi:type="dcterms:W3CDTF">2019-07-14T12:04:00Z</dcterms:created>
  <dcterms:modified xsi:type="dcterms:W3CDTF">2019-07-14T12:06:00Z</dcterms:modified>
</cp:coreProperties>
</file>